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E29D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-SA"/>
        </w:rPr>
        <w:t>呼和浩特市滨河景观养护中心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-SA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-SA"/>
        </w:rPr>
        <w:t>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-SA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-SA"/>
        </w:rPr>
        <w:t>审计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-SA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-SA"/>
        </w:rPr>
        <w:t>比选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-SA"/>
        </w:rPr>
        <w:t>报价统计表</w:t>
      </w:r>
    </w:p>
    <w:p w14:paraId="20943E02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 w:bidi="ar-SA"/>
        </w:rPr>
        <w:t>现将本次服务比选结果公示如下，以下为比选名次，第一名为我单位中选公司</w:t>
      </w:r>
    </w:p>
    <w:p w14:paraId="1E84EB34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-SA"/>
        </w:rPr>
      </w:pPr>
    </w:p>
    <w:tbl>
      <w:tblPr>
        <w:tblStyle w:val="6"/>
        <w:tblW w:w="0" w:type="auto"/>
        <w:tblInd w:w="1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320"/>
        <w:gridCol w:w="2370"/>
      </w:tblGrid>
      <w:tr w14:paraId="5B1A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02B463F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  <w:t>排名</w:t>
            </w:r>
          </w:p>
        </w:tc>
        <w:tc>
          <w:tcPr>
            <w:tcW w:w="7320" w:type="dxa"/>
          </w:tcPr>
          <w:p w14:paraId="7966299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  <w:t>公司名称</w:t>
            </w:r>
          </w:p>
        </w:tc>
        <w:tc>
          <w:tcPr>
            <w:tcW w:w="2370" w:type="dxa"/>
          </w:tcPr>
          <w:p w14:paraId="528A5EA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  <w:t>备注</w:t>
            </w:r>
          </w:p>
        </w:tc>
      </w:tr>
      <w:tr w14:paraId="140D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3A50B01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320" w:type="dxa"/>
          </w:tcPr>
          <w:p w14:paraId="4DBA981E">
            <w:pPr>
              <w:ind w:firstLine="964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  <w:t>内蒙古宇恒工程项目管理有限公司</w:t>
            </w:r>
          </w:p>
        </w:tc>
        <w:tc>
          <w:tcPr>
            <w:tcW w:w="2370" w:type="dxa"/>
          </w:tcPr>
          <w:p w14:paraId="6A3B6B85"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8A1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10D9F40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320" w:type="dxa"/>
          </w:tcPr>
          <w:p w14:paraId="4323638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  <w:t>内蒙古瑞林会计师事务所（普通合伙）</w:t>
            </w:r>
          </w:p>
        </w:tc>
        <w:tc>
          <w:tcPr>
            <w:tcW w:w="2370" w:type="dxa"/>
          </w:tcPr>
          <w:p w14:paraId="071336DE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</w:tc>
      </w:tr>
      <w:tr w14:paraId="7195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4F9BB0F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320" w:type="dxa"/>
          </w:tcPr>
          <w:p w14:paraId="6462F9E4">
            <w:pPr>
              <w:tabs>
                <w:tab w:val="left" w:pos="2469"/>
              </w:tabs>
              <w:ind w:firstLine="964" w:firstLineChars="3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  <w:t>内蒙古臻达工程项目管理有限公司</w:t>
            </w:r>
          </w:p>
        </w:tc>
        <w:tc>
          <w:tcPr>
            <w:tcW w:w="2370" w:type="dxa"/>
          </w:tcPr>
          <w:p w14:paraId="74C841B1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</w:p>
        </w:tc>
      </w:tr>
      <w:tr w14:paraId="64B9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 w14:paraId="223508A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320" w:type="dxa"/>
          </w:tcPr>
          <w:p w14:paraId="5F663C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bidi="ar-SA"/>
              </w:rPr>
              <w:t>内蒙古德昱工程项目管理有限责任公司</w:t>
            </w:r>
          </w:p>
        </w:tc>
        <w:tc>
          <w:tcPr>
            <w:tcW w:w="2370" w:type="dxa"/>
          </w:tcPr>
          <w:p w14:paraId="223EA89B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right" w:tblpY="302"/>
        <w:tblW w:w="6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0"/>
      </w:tblGrid>
      <w:tr w14:paraId="68D3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98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呼和浩特市滨河景观养护中心</w:t>
            </w:r>
          </w:p>
        </w:tc>
      </w:tr>
      <w:tr w14:paraId="2F78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E6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-SA"/>
              </w:rPr>
              <w:t>日</w:t>
            </w:r>
          </w:p>
        </w:tc>
      </w:tr>
    </w:tbl>
    <w:p w14:paraId="6E1D74B2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-SA"/>
        </w:rPr>
        <w:sectPr>
          <w:pgSz w:w="16838" w:h="11906" w:orient="landscape"/>
          <w:pgMar w:top="1080" w:right="1440" w:bottom="1080" w:left="993" w:header="851" w:footer="992" w:gutter="0"/>
          <w:cols w:space="425" w:num="1"/>
          <w:docGrid w:type="lines" w:linePitch="312" w:charSpace="0"/>
        </w:sectPr>
      </w:pPr>
    </w:p>
    <w:p w14:paraId="5072A293">
      <w:pPr>
        <w:jc w:val="left"/>
        <w:rPr>
          <w:sz w:val="28"/>
        </w:rPr>
      </w:pPr>
    </w:p>
    <w:sectPr>
      <w:pgSz w:w="16838" w:h="11906" w:orient="landscape"/>
      <w:pgMar w:top="141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61"/>
    <w:rsid w:val="00003921"/>
    <w:rsid w:val="00024151"/>
    <w:rsid w:val="000959B1"/>
    <w:rsid w:val="000B725F"/>
    <w:rsid w:val="001422EE"/>
    <w:rsid w:val="001623FE"/>
    <w:rsid w:val="00181177"/>
    <w:rsid w:val="00193324"/>
    <w:rsid w:val="0019335B"/>
    <w:rsid w:val="001A555D"/>
    <w:rsid w:val="001B2BD6"/>
    <w:rsid w:val="00285E3C"/>
    <w:rsid w:val="003A0958"/>
    <w:rsid w:val="003C45E7"/>
    <w:rsid w:val="003D378F"/>
    <w:rsid w:val="003F42A3"/>
    <w:rsid w:val="00416D33"/>
    <w:rsid w:val="00432A32"/>
    <w:rsid w:val="00444B83"/>
    <w:rsid w:val="0046572E"/>
    <w:rsid w:val="004747F5"/>
    <w:rsid w:val="005248AF"/>
    <w:rsid w:val="005334A0"/>
    <w:rsid w:val="005345FB"/>
    <w:rsid w:val="0054138E"/>
    <w:rsid w:val="00564162"/>
    <w:rsid w:val="005F4538"/>
    <w:rsid w:val="00604475"/>
    <w:rsid w:val="006141FF"/>
    <w:rsid w:val="00656D3A"/>
    <w:rsid w:val="00713470"/>
    <w:rsid w:val="007415DD"/>
    <w:rsid w:val="00780A28"/>
    <w:rsid w:val="00790A63"/>
    <w:rsid w:val="00793292"/>
    <w:rsid w:val="00821D9B"/>
    <w:rsid w:val="008572C2"/>
    <w:rsid w:val="00894B8C"/>
    <w:rsid w:val="0089504E"/>
    <w:rsid w:val="008A689C"/>
    <w:rsid w:val="008A6D54"/>
    <w:rsid w:val="008B474C"/>
    <w:rsid w:val="008C200B"/>
    <w:rsid w:val="008C6508"/>
    <w:rsid w:val="008E73E7"/>
    <w:rsid w:val="008F5872"/>
    <w:rsid w:val="009120A0"/>
    <w:rsid w:val="00915BEB"/>
    <w:rsid w:val="009335C4"/>
    <w:rsid w:val="009B1AE9"/>
    <w:rsid w:val="009C5F99"/>
    <w:rsid w:val="009E3604"/>
    <w:rsid w:val="00A50A56"/>
    <w:rsid w:val="00AA73A2"/>
    <w:rsid w:val="00B75198"/>
    <w:rsid w:val="00B75A21"/>
    <w:rsid w:val="00B86038"/>
    <w:rsid w:val="00B96CCF"/>
    <w:rsid w:val="00B97CC7"/>
    <w:rsid w:val="00BD0C88"/>
    <w:rsid w:val="00C05B64"/>
    <w:rsid w:val="00C35B43"/>
    <w:rsid w:val="00C757BC"/>
    <w:rsid w:val="00CE73FB"/>
    <w:rsid w:val="00D246C5"/>
    <w:rsid w:val="00D571D4"/>
    <w:rsid w:val="00D96BE2"/>
    <w:rsid w:val="00DC2793"/>
    <w:rsid w:val="00DE47A5"/>
    <w:rsid w:val="00E80C5E"/>
    <w:rsid w:val="00E86660"/>
    <w:rsid w:val="00EA7DBA"/>
    <w:rsid w:val="00EC209A"/>
    <w:rsid w:val="00F07C61"/>
    <w:rsid w:val="00F30078"/>
    <w:rsid w:val="00F44AD6"/>
    <w:rsid w:val="00F575AF"/>
    <w:rsid w:val="00FD2124"/>
    <w:rsid w:val="00FE3929"/>
    <w:rsid w:val="0DC7373E"/>
    <w:rsid w:val="1B9024BA"/>
    <w:rsid w:val="631670F5"/>
    <w:rsid w:val="68041337"/>
    <w:rsid w:val="69AC0BCF"/>
    <w:rsid w:val="6C3D6EAF"/>
    <w:rsid w:val="6D7FCA7B"/>
    <w:rsid w:val="765972C0"/>
    <w:rsid w:val="BF7F2683"/>
    <w:rsid w:val="E7EF2EF7"/>
    <w:rsid w:val="EF5EF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imes New Roman" w:hAnsi="Times New Roman" w:eastAsia="微软雅黑" w:cs="Times New Roman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22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551</Words>
  <Characters>597</Characters>
  <Lines>6</Lines>
  <Paragraphs>1</Paragraphs>
  <TotalTime>7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2022-03-22T03:32:00Z</dcterms:created>
  <dc:creator>微软用户</dc:creator>
  <cp:lastModifiedBy>武振宇</cp:lastModifiedBy>
  <cp:lastPrinted>2022-08-30T04:04:00Z</cp:lastPrinted>
  <dcterms:modified xsi:type="dcterms:W3CDTF">2025-02-28T09:40:23Z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58DB7F206BF543FFA5863D30B852552A_13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